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0"/>
          <w:szCs w:val="30"/>
          <w:lang w:val="en-US" w:eastAsia="zh-CN" w:bidi="ar-SA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曲靖市发投人力资源有限责任公司2023年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公开招聘</w:t>
      </w:r>
      <w:r>
        <w:rPr>
          <w:rFonts w:hint="eastAsia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党群综合岗</w:t>
      </w:r>
      <w:r>
        <w:rPr>
          <w:rFonts w:hint="default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人员诚信承诺书</w:t>
      </w:r>
    </w:p>
    <w:p>
      <w:pPr>
        <w:widowControl/>
        <w:spacing w:line="560" w:lineRule="exact"/>
        <w:ind w:firstLine="643" w:firstLineChars="200"/>
        <w:rPr>
          <w:rFonts w:hint="default" w:ascii="Times New Roman" w:hAnsi="Times New Roman" w:eastAsia="FangSong_GB2312" w:cs="Times New Roman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我已认真阅读《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曲靖市发投人力资源有限责任公司2023年公开招聘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曲靖市开投商贸有限公司党群综合岗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的公告》，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清楚并理解其内容。在此我郑重承诺：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一、严格遵守招聘的相关政策规定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eastAsia="zh-CN"/>
        </w:rPr>
        <w:t>、用工方式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和纪律要求。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二、真实、准确地填写报名信息，并保证所提供的个人信息、</w:t>
      </w:r>
      <w:r>
        <w:rPr>
          <w:rFonts w:hint="default" w:ascii="Times New Roman" w:hAnsi="Times New Roman" w:eastAsia="方正仿宋_GBK" w:cs="Times New Roman"/>
          <w:color w:val="000000"/>
          <w:spacing w:val="-6"/>
          <w:kern w:val="0"/>
          <w:sz w:val="32"/>
          <w:szCs w:val="32"/>
        </w:rPr>
        <w:t>证明资料、证件等相关材料及复印件真实有效并与招聘岗位相符。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三、完全满足招聘公告和招聘岗位要求的资格条件。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四、准确填写及核对有效的手机号码、联系电话、通讯地址等联系方式，并保证在招聘期间联系畅通。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五、不弄虚作假，诚信参与招聘工作的各个环节。不伪造、不使用假证明、假证书。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对违反以上承诺所造成的后果，本人自愿承担相应责任。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应聘者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本人签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eastAsia="zh-CN"/>
        </w:rPr>
        <w:t>字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：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本人身份证号码：</w:t>
      </w:r>
    </w:p>
    <w:p>
      <w:pPr>
        <w:widowControl/>
        <w:wordWrap w:val="0"/>
        <w:spacing w:line="560" w:lineRule="exact"/>
        <w:jc w:val="right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 xml:space="preserve">                    </w:t>
      </w:r>
    </w:p>
    <w:p>
      <w:pPr>
        <w:jc w:val="right"/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</w:rPr>
        <w:t>   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</w:rPr>
        <w:t>  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</w:rPr>
        <w:t>  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ZmFlZmI1YjRkMzRlNGMyOTg1NWQzMDlmZTNjY2YifQ=="/>
  </w:docVars>
  <w:rsids>
    <w:rsidRoot w:val="180E0AAD"/>
    <w:rsid w:val="180E0AAD"/>
    <w:rsid w:val="25B8253A"/>
    <w:rsid w:val="529F42FA"/>
    <w:rsid w:val="584A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2023-11-17T06:12:00Z</dcterms:created>
  <dc:creator>见贤思齐</dc:creator>
  <cp:lastModifiedBy>Administrator</cp:lastModifiedBy>
  <dcterms:modified xsi:type="dcterms:W3CDTF">2023-12-05T05:33:15Z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8E9C4749615D4966B628030882FDB53F_11</vt:lpwstr>
  </property>
</Properties>
</file>